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3ACA0714" w14:textId="77777777" w:rsidR="0025542B" w:rsidRDefault="0025542B" w:rsidP="0025542B">
      <w:pPr>
        <w:pStyle w:val="Title"/>
        <w:jc w:val="center"/>
      </w:pPr>
      <w:r>
        <w:t>How to Search for an Item on the PAD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6FDF3487" w14:textId="36CA80F4" w:rsidR="0025542B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15718" w:history="1">
            <w:r w:rsidR="0025542B" w:rsidRPr="00140994">
              <w:rPr>
                <w:rStyle w:val="Hyperlink"/>
                <w:noProof/>
              </w:rPr>
              <w:t>Follow the steps below to learn how to search for an Item on the PAD:</w:t>
            </w:r>
            <w:r w:rsidR="0025542B">
              <w:rPr>
                <w:noProof/>
                <w:webHidden/>
              </w:rPr>
              <w:tab/>
            </w:r>
            <w:r w:rsidR="0025542B">
              <w:rPr>
                <w:noProof/>
                <w:webHidden/>
              </w:rPr>
              <w:fldChar w:fldCharType="begin"/>
            </w:r>
            <w:r w:rsidR="0025542B">
              <w:rPr>
                <w:noProof/>
                <w:webHidden/>
              </w:rPr>
              <w:instrText xml:space="preserve"> PAGEREF _Toc172915718 \h </w:instrText>
            </w:r>
            <w:r w:rsidR="0025542B">
              <w:rPr>
                <w:noProof/>
                <w:webHidden/>
              </w:rPr>
            </w:r>
            <w:r w:rsidR="0025542B">
              <w:rPr>
                <w:noProof/>
                <w:webHidden/>
              </w:rPr>
              <w:fldChar w:fldCharType="separate"/>
            </w:r>
            <w:r w:rsidR="0025542B">
              <w:rPr>
                <w:noProof/>
                <w:webHidden/>
              </w:rPr>
              <w:t>3</w:t>
            </w:r>
            <w:r w:rsidR="0025542B">
              <w:rPr>
                <w:noProof/>
                <w:webHidden/>
              </w:rPr>
              <w:fldChar w:fldCharType="end"/>
            </w:r>
          </w:hyperlink>
        </w:p>
        <w:p w14:paraId="68C891F8" w14:textId="60EF12BB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3F35EC38" w14:textId="12B3FF22" w:rsidR="003142B5" w:rsidRDefault="003142B5"/>
    <w:p w14:paraId="1E4F6637" w14:textId="6710FB8F" w:rsidR="003142B5" w:rsidRDefault="003142B5"/>
    <w:p w14:paraId="1481BB9F" w14:textId="77777777" w:rsidR="0025542B" w:rsidRDefault="0025542B" w:rsidP="0025542B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Sometimes, it may be quicker to simply search for an Item when taking an Order than to find it by looking through the Menu.</w:t>
      </w:r>
    </w:p>
    <w:p w14:paraId="50078E83" w14:textId="77777777" w:rsidR="0025542B" w:rsidRDefault="0025542B" w:rsidP="0025542B">
      <w:pPr>
        <w:pStyle w:val="Heading1"/>
      </w:pPr>
      <w:bookmarkStart w:id="0" w:name="_Toc172915718"/>
      <w:r>
        <w:t>Follow the steps below to learn how to search for an Item on the PAD:</w:t>
      </w:r>
      <w:bookmarkEnd w:id="0"/>
    </w:p>
    <w:p w14:paraId="4CF329EE" w14:textId="77777777" w:rsidR="0025542B" w:rsidRDefault="0025542B" w:rsidP="0025542B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the Order screen, tap the Search icon in the bottom right of the screen</w:t>
      </w:r>
    </w:p>
    <w:p w14:paraId="279C7058" w14:textId="42219A59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3A3E1C32" wp14:editId="26D4883E">
            <wp:extent cx="3124200" cy="4152900"/>
            <wp:effectExtent l="0" t="0" r="0" b="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B1A88" w14:textId="73B7F8DA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3D2A92B" w14:textId="73B0DF10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36A602C" w14:textId="02F85F77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D7305CA" w14:textId="77777777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78EB47D" w14:textId="77777777" w:rsidR="0025542B" w:rsidRDefault="0025542B" w:rsidP="0025542B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Enter the name of the Item into the </w:t>
      </w:r>
      <w:r>
        <w:rPr>
          <w:rStyle w:val="Strong"/>
          <w:rFonts w:ascii="Arial" w:hAnsi="Arial" w:cs="Arial"/>
          <w:color w:val="222222"/>
        </w:rPr>
        <w:t>Search Item</w:t>
      </w:r>
      <w:r>
        <w:rPr>
          <w:rFonts w:ascii="Arial" w:hAnsi="Arial" w:cs="Arial"/>
          <w:color w:val="222222"/>
        </w:rPr>
        <w:t> section. The dynamic search will pull up the Item as you enter its name</w:t>
      </w:r>
    </w:p>
    <w:p w14:paraId="78AEF50D" w14:textId="77777777" w:rsidR="0025542B" w:rsidRDefault="0025542B" w:rsidP="0025542B">
      <w:pPr>
        <w:pStyle w:val="callouttitle"/>
        <w:shd w:val="clear" w:color="auto" w:fill="FEF6F0"/>
        <w:spacing w:after="0" w:afterAutospacing="0"/>
        <w:ind w:left="720"/>
        <w:rPr>
          <w:rFonts w:ascii="Arial" w:hAnsi="Arial" w:cs="Arial"/>
          <w:color w:val="FAD782"/>
        </w:rPr>
      </w:pPr>
      <w:r>
        <w:rPr>
          <w:rStyle w:val="Emphasis"/>
          <w:rFonts w:ascii="Font Awesome 6 Free" w:hAnsi="Font Awesome 6 Free" w:cs="Arial"/>
          <w:b/>
          <w:bCs/>
          <w:i w:val="0"/>
          <w:iCs w:val="0"/>
          <w:color w:val="FAD782"/>
          <w:sz w:val="30"/>
          <w:szCs w:val="30"/>
        </w:rPr>
        <w:t> </w:t>
      </w:r>
      <w:r>
        <w:rPr>
          <w:rFonts w:ascii="Arial" w:hAnsi="Arial" w:cs="Arial"/>
          <w:color w:val="FAD782"/>
        </w:rPr>
        <w:t> </w:t>
      </w:r>
      <w:r>
        <w:rPr>
          <w:rStyle w:val="wysiwyg-color-black"/>
          <w:rFonts w:ascii="Arial" w:hAnsi="Arial" w:cs="Arial"/>
          <w:color w:val="000000"/>
        </w:rPr>
        <w:t>Only Items that have been published to PAD View will be able to be searched</w:t>
      </w:r>
    </w:p>
    <w:p w14:paraId="6AFBE529" w14:textId="10B1DAA6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7BCC80B4" wp14:editId="08D42E3E">
            <wp:extent cx="3162300" cy="4210050"/>
            <wp:effectExtent l="0" t="0" r="0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DC8A1" w14:textId="3E163700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548DD9A" w14:textId="076A5EA6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6BDC9F8" w14:textId="09F9E366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52956B4A" w14:textId="4941C84E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BAE2AAE" w14:textId="77777777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5C935665" w14:textId="77777777" w:rsidR="0025542B" w:rsidRDefault="0025542B" w:rsidP="0025542B">
      <w:pPr>
        <w:pStyle w:val="NormalWeb"/>
        <w:numPr>
          <w:ilvl w:val="0"/>
          <w:numId w:val="8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Drag the Item to the seat, swipe right to exit the search screen, and continue the Order as usual</w:t>
      </w:r>
    </w:p>
    <w:p w14:paraId="1B664E50" w14:textId="77777777" w:rsidR="0025542B" w:rsidRDefault="0025542B" w:rsidP="0025542B">
      <w:pPr>
        <w:pStyle w:val="callouttitle"/>
        <w:shd w:val="clear" w:color="auto" w:fill="FEF6F0"/>
        <w:spacing w:after="0" w:afterAutospacing="0"/>
        <w:ind w:left="720"/>
        <w:rPr>
          <w:rFonts w:ascii="Arial" w:hAnsi="Arial" w:cs="Arial"/>
          <w:color w:val="FAD782"/>
        </w:rPr>
      </w:pPr>
      <w:r>
        <w:rPr>
          <w:rStyle w:val="Emphasis"/>
          <w:rFonts w:ascii="Font Awesome 6 Free" w:hAnsi="Font Awesome 6 Free" w:cs="Arial"/>
          <w:b/>
          <w:bCs/>
          <w:i w:val="0"/>
          <w:iCs w:val="0"/>
          <w:color w:val="FAD782"/>
          <w:sz w:val="30"/>
          <w:szCs w:val="30"/>
        </w:rPr>
        <w:t> </w:t>
      </w:r>
      <w:r>
        <w:rPr>
          <w:rFonts w:ascii="Arial" w:hAnsi="Arial" w:cs="Arial"/>
          <w:color w:val="FAD782"/>
        </w:rPr>
        <w:t> </w:t>
      </w:r>
      <w:r>
        <w:rPr>
          <w:rStyle w:val="wysiwyg-color-black"/>
          <w:rFonts w:ascii="Arial" w:hAnsi="Arial" w:cs="Arial"/>
          <w:color w:val="000000"/>
        </w:rPr>
        <w:t>If the Item appears on more than one Menu, the current Menu will appear in black and others will be gray</w:t>
      </w:r>
    </w:p>
    <w:p w14:paraId="3ED722F0" w14:textId="1E6B684E" w:rsidR="0025542B" w:rsidRDefault="0025542B" w:rsidP="0025542B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6F7271B9" wp14:editId="47E10436">
            <wp:extent cx="3168650" cy="4216400"/>
            <wp:effectExtent l="0" t="0" r="0" b="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61AF6" w14:textId="2F543CDB" w:rsidR="00140EF7" w:rsidRDefault="00140EF7" w:rsidP="00140EF7">
      <w:pPr>
        <w:pStyle w:val="ListParagraph"/>
        <w:jc w:val="center"/>
      </w:pPr>
    </w:p>
    <w:p w14:paraId="4DAF674A" w14:textId="5D1A5188" w:rsidR="00140EF7" w:rsidRDefault="00140EF7" w:rsidP="00140EF7">
      <w:pPr>
        <w:pStyle w:val="ListParagraph"/>
        <w:jc w:val="center"/>
      </w:pPr>
    </w:p>
    <w:p w14:paraId="55B6AB77" w14:textId="77777777" w:rsidR="00140EF7" w:rsidRDefault="00140EF7" w:rsidP="00140EF7">
      <w:pPr>
        <w:pStyle w:val="ListParagraph"/>
        <w:jc w:val="center"/>
      </w:pPr>
    </w:p>
    <w:p w14:paraId="2B8B16CE" w14:textId="77777777" w:rsidR="00140EF7" w:rsidRDefault="00140EF7" w:rsidP="00140EF7">
      <w:pPr>
        <w:pStyle w:val="ListParagraph"/>
        <w:jc w:val="center"/>
      </w:pPr>
    </w:p>
    <w:p w14:paraId="3EE7F23F" w14:textId="200D8E62" w:rsidR="00140EF7" w:rsidRDefault="00140EF7" w:rsidP="00140EF7">
      <w:pPr>
        <w:pStyle w:val="ListParagraph"/>
        <w:jc w:val="center"/>
      </w:pPr>
    </w:p>
    <w:p w14:paraId="406436F5" w14:textId="77777777" w:rsidR="00140EF7" w:rsidRDefault="00140EF7" w:rsidP="00140EF7">
      <w:pPr>
        <w:pStyle w:val="ListParagraph"/>
      </w:pPr>
    </w:p>
    <w:p w14:paraId="5F9D350F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13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14"/>
      <w:footerReference w:type="default" r:id="rId15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CA0A" w14:textId="77777777" w:rsidR="00F653B9" w:rsidRDefault="00F653B9">
      <w:pPr>
        <w:spacing w:line="240" w:lineRule="auto"/>
      </w:pPr>
      <w:r>
        <w:separator/>
      </w:r>
    </w:p>
  </w:endnote>
  <w:endnote w:type="continuationSeparator" w:id="0">
    <w:p w14:paraId="6411337F" w14:textId="77777777" w:rsidR="00F653B9" w:rsidRDefault="00F6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 Awesome 6 Free">
    <w:altName w:val="Cambria"/>
    <w:panose1 w:val="00000000000000000000"/>
    <w:charset w:val="00"/>
    <w:family w:val="roman"/>
    <w:notTrueType/>
    <w:pitch w:val="default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178B" w14:textId="77777777" w:rsidR="00F653B9" w:rsidRDefault="00F653B9">
      <w:pPr>
        <w:spacing w:line="240" w:lineRule="auto"/>
      </w:pPr>
      <w:r>
        <w:separator/>
      </w:r>
    </w:p>
  </w:footnote>
  <w:footnote w:type="continuationSeparator" w:id="0">
    <w:p w14:paraId="3EBAEE7A" w14:textId="77777777" w:rsidR="00F653B9" w:rsidRDefault="00F653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53346"/>
    <w:multiLevelType w:val="multilevel"/>
    <w:tmpl w:val="6A00E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25542B"/>
    <w:rsid w:val="003142B5"/>
    <w:rsid w:val="003366B8"/>
    <w:rsid w:val="003C7D23"/>
    <w:rsid w:val="003F1C1D"/>
    <w:rsid w:val="00554D7D"/>
    <w:rsid w:val="005B3ABE"/>
    <w:rsid w:val="00603EF4"/>
    <w:rsid w:val="00737F56"/>
    <w:rsid w:val="007873E2"/>
    <w:rsid w:val="008A114C"/>
    <w:rsid w:val="008D71E2"/>
    <w:rsid w:val="00914380"/>
    <w:rsid w:val="00B4123D"/>
    <w:rsid w:val="00F44B3F"/>
    <w:rsid w:val="00F653B9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  <w:style w:type="paragraph" w:customStyle="1" w:styleId="callouttitle">
    <w:name w:val="callout__title"/>
    <w:basedOn w:val="Normal"/>
    <w:rsid w:val="0025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Emphasis">
    <w:name w:val="Emphasis"/>
    <w:basedOn w:val="DefaultParagraphFont"/>
    <w:uiPriority w:val="20"/>
    <w:qFormat/>
    <w:rsid w:val="0025542B"/>
    <w:rPr>
      <w:i/>
      <w:iCs/>
    </w:rPr>
  </w:style>
  <w:style w:type="character" w:customStyle="1" w:styleId="wysiwyg-color-black">
    <w:name w:val="wysiwyg-color-black"/>
    <w:basedOn w:val="DefaultParagraphFont"/>
    <w:rsid w:val="00255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95526">
          <w:marLeft w:val="0"/>
          <w:marRight w:val="0"/>
          <w:marTop w:val="0"/>
          <w:marBottom w:val="0"/>
          <w:divBdr>
            <w:top w:val="none" w:sz="0" w:space="0" w:color="FAD782"/>
            <w:left w:val="none" w:sz="0" w:space="0" w:color="auto"/>
            <w:bottom w:val="none" w:sz="0" w:space="0" w:color="FAD782"/>
            <w:right w:val="none" w:sz="0" w:space="0" w:color="FAD782"/>
          </w:divBdr>
        </w:div>
        <w:div w:id="311258353">
          <w:marLeft w:val="0"/>
          <w:marRight w:val="0"/>
          <w:marTop w:val="0"/>
          <w:marBottom w:val="0"/>
          <w:divBdr>
            <w:top w:val="none" w:sz="0" w:space="0" w:color="FAD782"/>
            <w:left w:val="none" w:sz="0" w:space="0" w:color="auto"/>
            <w:bottom w:val="none" w:sz="0" w:space="0" w:color="FAD782"/>
            <w:right w:val="none" w:sz="0" w:space="0" w:color="FAD782"/>
          </w:divBdr>
        </w:div>
      </w:divsChild>
    </w:div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whatisflygh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pport-us.tabit.cloud/hc/article_attachments/13646140649362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3646140671378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3646186415890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2024-07-26T23:48:00Z</dcterms:created>
  <dcterms:modified xsi:type="dcterms:W3CDTF">2024-07-26T23:48:00Z</dcterms:modified>
</cp:coreProperties>
</file>