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ADF12" w14:textId="025913AF" w:rsidR="0012537F" w:rsidRPr="00250151" w:rsidRDefault="0012537F"/>
    <w:p w14:paraId="2E54D639" w14:textId="07AB24A6" w:rsidR="003142B5" w:rsidRPr="00250151" w:rsidRDefault="003142B5"/>
    <w:p w14:paraId="4BA9B9EA" w14:textId="494E1608" w:rsidR="003142B5" w:rsidRPr="00250151" w:rsidRDefault="003142B5"/>
    <w:p w14:paraId="53B00A72" w14:textId="4210EE6E" w:rsidR="003142B5" w:rsidRPr="00250151" w:rsidRDefault="003142B5"/>
    <w:p w14:paraId="1E97BA7E" w14:textId="3DDA4705" w:rsidR="003C7D23" w:rsidRPr="00250151" w:rsidRDefault="003C7D23"/>
    <w:p w14:paraId="79E35D16" w14:textId="2276FFC4" w:rsidR="003C7D23" w:rsidRPr="00250151" w:rsidRDefault="003C7D23"/>
    <w:p w14:paraId="4A3ED5E6" w14:textId="67A0AE45" w:rsidR="003C7D23" w:rsidRPr="00250151" w:rsidRDefault="003C7D23"/>
    <w:p w14:paraId="1A4A857B" w14:textId="37EF6F30" w:rsidR="003C7D23" w:rsidRPr="00250151" w:rsidRDefault="003C7D23"/>
    <w:p w14:paraId="7789646B" w14:textId="6CDE50DC" w:rsidR="003C7D23" w:rsidRPr="00250151" w:rsidRDefault="003C7D23"/>
    <w:p w14:paraId="27D0E8A8" w14:textId="147A3BB1" w:rsidR="003C7D23" w:rsidRPr="00250151" w:rsidRDefault="003C7D23"/>
    <w:p w14:paraId="3050B3CB" w14:textId="230E38F5" w:rsidR="003C7D23" w:rsidRPr="00250151" w:rsidRDefault="003C7D23"/>
    <w:p w14:paraId="73ABCA0B" w14:textId="20730D4C" w:rsidR="003C7D23" w:rsidRPr="00250151" w:rsidRDefault="003C7D23"/>
    <w:p w14:paraId="78D1D57A" w14:textId="24F7A45B" w:rsidR="003C7D23" w:rsidRPr="00250151" w:rsidRDefault="003C7D23"/>
    <w:p w14:paraId="4B68F46D" w14:textId="77777777" w:rsidR="003C7D23" w:rsidRPr="00250151" w:rsidRDefault="003C7D23"/>
    <w:p w14:paraId="1966345C" w14:textId="77777777" w:rsidR="00250151" w:rsidRPr="00250151" w:rsidRDefault="00250151" w:rsidP="00250151">
      <w:pPr>
        <w:pStyle w:val="Title"/>
        <w:jc w:val="center"/>
      </w:pPr>
      <w:r w:rsidRPr="00250151">
        <w:t xml:space="preserve">How to Install a New </w:t>
      </w:r>
    </w:p>
    <w:p w14:paraId="4C3C9028" w14:textId="26800C57" w:rsidR="003142B5" w:rsidRPr="00250151" w:rsidRDefault="00250151" w:rsidP="00250151">
      <w:pPr>
        <w:pStyle w:val="Title"/>
        <w:jc w:val="center"/>
      </w:pPr>
      <w:r w:rsidRPr="00250151">
        <w:t>Ingenico Moby5500 Device</w:t>
      </w:r>
    </w:p>
    <w:p w14:paraId="4E106364" w14:textId="65C1E0DF" w:rsidR="003142B5" w:rsidRPr="00250151" w:rsidRDefault="003142B5"/>
    <w:p w14:paraId="59DCBA47" w14:textId="03E32BE2" w:rsidR="003142B5" w:rsidRPr="00250151" w:rsidRDefault="003142B5"/>
    <w:p w14:paraId="3D173AC5" w14:textId="3F365DD9" w:rsidR="003142B5" w:rsidRPr="00250151" w:rsidRDefault="003142B5"/>
    <w:p w14:paraId="23BB3636" w14:textId="601B6A11" w:rsidR="003142B5" w:rsidRPr="00250151" w:rsidRDefault="003142B5"/>
    <w:p w14:paraId="16C0EDB6" w14:textId="026C294D" w:rsidR="003142B5" w:rsidRPr="00250151" w:rsidRDefault="003142B5"/>
    <w:p w14:paraId="0A791BB5" w14:textId="6328B317" w:rsidR="003142B5" w:rsidRPr="00250151" w:rsidRDefault="003142B5"/>
    <w:p w14:paraId="2B6B5D01" w14:textId="50DBA9E2" w:rsidR="003142B5" w:rsidRPr="00250151" w:rsidRDefault="003142B5"/>
    <w:p w14:paraId="161117A0" w14:textId="28C40468" w:rsidR="003142B5" w:rsidRPr="00250151" w:rsidRDefault="003142B5"/>
    <w:p w14:paraId="02E9D4DD" w14:textId="5F97D5E9" w:rsidR="003142B5" w:rsidRPr="00250151" w:rsidRDefault="003142B5"/>
    <w:p w14:paraId="5EF62B41" w14:textId="24E644C4" w:rsidR="003142B5" w:rsidRPr="00250151" w:rsidRDefault="003142B5"/>
    <w:p w14:paraId="30E8D91D" w14:textId="6FDDF311" w:rsidR="003142B5" w:rsidRPr="00250151" w:rsidRDefault="003142B5"/>
    <w:p w14:paraId="30C2C298" w14:textId="3AB01EF4" w:rsidR="003142B5" w:rsidRPr="00250151" w:rsidRDefault="003142B5"/>
    <w:p w14:paraId="11A05966" w14:textId="4F9260F7" w:rsidR="003142B5" w:rsidRPr="00250151" w:rsidRDefault="003142B5"/>
    <w:p w14:paraId="3D9EC570" w14:textId="0F092E23" w:rsidR="003142B5" w:rsidRPr="00250151" w:rsidRDefault="003142B5"/>
    <w:p w14:paraId="6E3B9D06" w14:textId="0003E4BF" w:rsidR="003142B5" w:rsidRPr="00250151" w:rsidRDefault="003142B5"/>
    <w:p w14:paraId="306B26B7" w14:textId="19B8FE38" w:rsidR="003142B5" w:rsidRPr="00250151" w:rsidRDefault="003142B5"/>
    <w:p w14:paraId="68FD736F" w14:textId="5E425DA6" w:rsidR="003142B5" w:rsidRPr="00250151" w:rsidRDefault="003142B5"/>
    <w:p w14:paraId="330F9640" w14:textId="7803F322" w:rsidR="003142B5" w:rsidRPr="00250151" w:rsidRDefault="003142B5"/>
    <w:p w14:paraId="4A93500B" w14:textId="76821FDA" w:rsidR="003142B5" w:rsidRPr="00250151" w:rsidRDefault="003142B5"/>
    <w:p w14:paraId="790CDB83" w14:textId="7D4E3163" w:rsidR="00737F56" w:rsidRPr="00250151" w:rsidRDefault="00737F56"/>
    <w:p w14:paraId="3BC9AC75" w14:textId="42E9EA55" w:rsidR="00737F56" w:rsidRPr="00250151" w:rsidRDefault="00737F56"/>
    <w:p w14:paraId="22CF92F3" w14:textId="1045467A" w:rsidR="00737F56" w:rsidRPr="00250151" w:rsidRDefault="00737F56"/>
    <w:p w14:paraId="4CAD73C3" w14:textId="353ED795" w:rsidR="00737F56" w:rsidRPr="00250151" w:rsidRDefault="00737F56"/>
    <w:p w14:paraId="46E13D81" w14:textId="77777777" w:rsidR="00737F56" w:rsidRPr="00250151" w:rsidRDefault="00737F56"/>
    <w:sdt>
      <w:sdtPr>
        <w:rPr>
          <w:rFonts w:ascii="Arial" w:eastAsia="Arial" w:hAnsi="Arial" w:cs="Arial"/>
          <w:b w:val="0"/>
          <w:color w:val="auto"/>
          <w:sz w:val="22"/>
          <w:szCs w:val="22"/>
          <w:lang w:val="en" w:eastAsia="en-PH"/>
        </w:rPr>
        <w:id w:val="-1369989340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28E4B38B" w14:textId="505F6C98" w:rsidR="003142B5" w:rsidRPr="00250151" w:rsidRDefault="00F73E80">
          <w:pPr>
            <w:pStyle w:val="TOCHeading"/>
            <w:rPr>
              <w:rFonts w:ascii="Arial" w:hAnsi="Arial" w:cs="Arial"/>
            </w:rPr>
          </w:pPr>
          <w:r w:rsidRPr="00250151">
            <w:rPr>
              <w:rFonts w:ascii="Arial" w:hAnsi="Arial" w:cs="Arial"/>
            </w:rPr>
            <w:t>C</w:t>
          </w:r>
          <w:r w:rsidR="003142B5" w:rsidRPr="00250151">
            <w:rPr>
              <w:rFonts w:ascii="Arial" w:hAnsi="Arial" w:cs="Arial"/>
            </w:rPr>
            <w:t>ontents</w:t>
          </w:r>
        </w:p>
        <w:p w14:paraId="0816AD59" w14:textId="77777777" w:rsidR="003142B5" w:rsidRPr="00250151" w:rsidRDefault="003142B5" w:rsidP="003142B5">
          <w:pPr>
            <w:rPr>
              <w:lang w:val="en-US" w:eastAsia="en-US"/>
            </w:rPr>
          </w:pPr>
        </w:p>
        <w:p w14:paraId="6FC1DDF4" w14:textId="782A472F" w:rsidR="00250151" w:rsidRDefault="003142B5">
          <w:pPr>
            <w:pStyle w:val="TOC1"/>
            <w:tabs>
              <w:tab w:val="right" w:leader="dot" w:pos="10214"/>
            </w:tabs>
            <w:rPr>
              <w:rFonts w:asciiTheme="minorHAnsi" w:eastAsiaTheme="minorEastAsia" w:hAnsiTheme="minorHAnsi" w:cstheme="minorBidi"/>
              <w:noProof/>
              <w:lang w:val="en-PH"/>
            </w:rPr>
          </w:pPr>
          <w:r w:rsidRPr="00250151">
            <w:fldChar w:fldCharType="begin"/>
          </w:r>
          <w:r w:rsidRPr="00250151">
            <w:instrText xml:space="preserve"> TOC \o "1-3" \h \z \u </w:instrText>
          </w:r>
          <w:r w:rsidRPr="00250151">
            <w:fldChar w:fldCharType="separate"/>
          </w:r>
          <w:hyperlink w:anchor="_Toc174510269" w:history="1">
            <w:r w:rsidR="00250151" w:rsidRPr="00C918D1">
              <w:rPr>
                <w:rStyle w:val="Hyperlink"/>
                <w:noProof/>
              </w:rPr>
              <w:t>Office Setup</w:t>
            </w:r>
            <w:r w:rsidR="00250151">
              <w:rPr>
                <w:noProof/>
                <w:webHidden/>
              </w:rPr>
              <w:tab/>
            </w:r>
            <w:r w:rsidR="00250151">
              <w:rPr>
                <w:noProof/>
                <w:webHidden/>
              </w:rPr>
              <w:fldChar w:fldCharType="begin"/>
            </w:r>
            <w:r w:rsidR="00250151">
              <w:rPr>
                <w:noProof/>
                <w:webHidden/>
              </w:rPr>
              <w:instrText xml:space="preserve"> PAGEREF _Toc174510269 \h </w:instrText>
            </w:r>
            <w:r w:rsidR="00250151">
              <w:rPr>
                <w:noProof/>
                <w:webHidden/>
              </w:rPr>
            </w:r>
            <w:r w:rsidR="00250151">
              <w:rPr>
                <w:noProof/>
                <w:webHidden/>
              </w:rPr>
              <w:fldChar w:fldCharType="separate"/>
            </w:r>
            <w:r w:rsidR="00250151">
              <w:rPr>
                <w:noProof/>
                <w:webHidden/>
              </w:rPr>
              <w:t>3</w:t>
            </w:r>
            <w:r w:rsidR="00250151">
              <w:rPr>
                <w:noProof/>
                <w:webHidden/>
              </w:rPr>
              <w:fldChar w:fldCharType="end"/>
            </w:r>
          </w:hyperlink>
        </w:p>
        <w:p w14:paraId="7B6CDBCA" w14:textId="02A0CEAB" w:rsidR="00250151" w:rsidRDefault="00250151">
          <w:pPr>
            <w:pStyle w:val="TOC1"/>
            <w:tabs>
              <w:tab w:val="right" w:leader="dot" w:pos="10214"/>
            </w:tabs>
            <w:rPr>
              <w:rFonts w:asciiTheme="minorHAnsi" w:eastAsiaTheme="minorEastAsia" w:hAnsiTheme="minorHAnsi" w:cstheme="minorBidi"/>
              <w:noProof/>
              <w:lang w:val="en-PH"/>
            </w:rPr>
          </w:pPr>
          <w:hyperlink w:anchor="_Toc174510270" w:history="1">
            <w:r w:rsidRPr="00C918D1">
              <w:rPr>
                <w:rStyle w:val="Hyperlink"/>
                <w:noProof/>
              </w:rPr>
              <w:t>PAD Setup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_Toc174510270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38C1DB" w14:textId="34C4561B" w:rsidR="00250151" w:rsidRDefault="00250151">
          <w:pPr>
            <w:pStyle w:val="TOC1"/>
            <w:tabs>
              <w:tab w:val="right" w:leader="dot" w:pos="10214"/>
            </w:tabs>
            <w:rPr>
              <w:rFonts w:asciiTheme="minorHAnsi" w:eastAsiaTheme="minorEastAsia" w:hAnsiTheme="minorHAnsi" w:cstheme="minorBidi"/>
              <w:noProof/>
              <w:lang w:val="en-PH"/>
            </w:rPr>
          </w:pPr>
          <w:hyperlink w:anchor="_Toc174510271" w:history="1">
            <w:r w:rsidRPr="00C918D1">
              <w:rPr>
                <w:rStyle w:val="Hyperlink"/>
                <w:noProof/>
              </w:rPr>
              <w:t>Pairing the New Device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_Toc174510271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C891F8" w14:textId="0E71B093" w:rsidR="003142B5" w:rsidRPr="00250151" w:rsidRDefault="003142B5">
          <w:r w:rsidRPr="00250151">
            <w:rPr>
              <w:b/>
              <w:bCs/>
              <w:noProof/>
            </w:rPr>
            <w:fldChar w:fldCharType="end"/>
          </w:r>
        </w:p>
      </w:sdtContent>
    </w:sdt>
    <w:p w14:paraId="78CD79BE" w14:textId="7DC46D2C" w:rsidR="003142B5" w:rsidRPr="00250151" w:rsidRDefault="003142B5"/>
    <w:p w14:paraId="739D3AA0" w14:textId="71DEFFE3" w:rsidR="003142B5" w:rsidRPr="00250151" w:rsidRDefault="003142B5"/>
    <w:p w14:paraId="130B99BC" w14:textId="3F1574EC" w:rsidR="003142B5" w:rsidRPr="00250151" w:rsidRDefault="003142B5"/>
    <w:p w14:paraId="35336158" w14:textId="2A23ED50" w:rsidR="003142B5" w:rsidRPr="00250151" w:rsidRDefault="003142B5"/>
    <w:p w14:paraId="3F53DD52" w14:textId="0F5E62AA" w:rsidR="003142B5" w:rsidRPr="00250151" w:rsidRDefault="003142B5"/>
    <w:p w14:paraId="32FBDF5D" w14:textId="03B4B0D4" w:rsidR="003142B5" w:rsidRPr="00250151" w:rsidRDefault="003142B5"/>
    <w:p w14:paraId="45F077C7" w14:textId="352FE110" w:rsidR="003142B5" w:rsidRPr="00250151" w:rsidRDefault="003142B5"/>
    <w:p w14:paraId="08D9FF81" w14:textId="2E2B9F6D" w:rsidR="003142B5" w:rsidRPr="00250151" w:rsidRDefault="003142B5"/>
    <w:p w14:paraId="5A8FEED7" w14:textId="5ECA8A91" w:rsidR="003142B5" w:rsidRPr="00250151" w:rsidRDefault="003142B5"/>
    <w:p w14:paraId="1B32BC10" w14:textId="04656E0F" w:rsidR="003142B5" w:rsidRPr="00250151" w:rsidRDefault="003142B5"/>
    <w:p w14:paraId="423BEA6C" w14:textId="0F9D1B30" w:rsidR="003142B5" w:rsidRPr="00250151" w:rsidRDefault="003142B5"/>
    <w:p w14:paraId="1928ADC6" w14:textId="489F3449" w:rsidR="003142B5" w:rsidRPr="00250151" w:rsidRDefault="003142B5"/>
    <w:p w14:paraId="1EA5A692" w14:textId="53F3DE8B" w:rsidR="003142B5" w:rsidRPr="00250151" w:rsidRDefault="003142B5"/>
    <w:p w14:paraId="4DAD5A7B" w14:textId="0E74EE50" w:rsidR="003142B5" w:rsidRPr="00250151" w:rsidRDefault="003142B5"/>
    <w:p w14:paraId="36E72D6F" w14:textId="5DC6C1E8" w:rsidR="003142B5" w:rsidRPr="00250151" w:rsidRDefault="003142B5"/>
    <w:p w14:paraId="2D09BF2B" w14:textId="69F79EF3" w:rsidR="003142B5" w:rsidRPr="00250151" w:rsidRDefault="003142B5"/>
    <w:p w14:paraId="5B99B14F" w14:textId="32340628" w:rsidR="003142B5" w:rsidRPr="00250151" w:rsidRDefault="003142B5"/>
    <w:p w14:paraId="10DCF9EF" w14:textId="086D11A8" w:rsidR="003142B5" w:rsidRPr="00250151" w:rsidRDefault="003142B5"/>
    <w:p w14:paraId="5B4B069D" w14:textId="684991CB" w:rsidR="003142B5" w:rsidRPr="00250151" w:rsidRDefault="003142B5"/>
    <w:p w14:paraId="696B1400" w14:textId="4BEB3C7C" w:rsidR="003142B5" w:rsidRPr="00250151" w:rsidRDefault="003142B5"/>
    <w:p w14:paraId="1A7C3DE3" w14:textId="2B5EE2F7" w:rsidR="003142B5" w:rsidRPr="00250151" w:rsidRDefault="003142B5"/>
    <w:p w14:paraId="7235EBBA" w14:textId="19A14226" w:rsidR="003142B5" w:rsidRPr="00250151" w:rsidRDefault="003142B5"/>
    <w:p w14:paraId="5A735DC8" w14:textId="16E1A16B" w:rsidR="003142B5" w:rsidRPr="00250151" w:rsidRDefault="003142B5"/>
    <w:p w14:paraId="68FA3E97" w14:textId="634013F3" w:rsidR="003142B5" w:rsidRPr="00250151" w:rsidRDefault="003142B5"/>
    <w:p w14:paraId="2C4A3D1A" w14:textId="3716D088" w:rsidR="003142B5" w:rsidRPr="00250151" w:rsidRDefault="003142B5"/>
    <w:p w14:paraId="014AD331" w14:textId="2E94B3DA" w:rsidR="003142B5" w:rsidRPr="00250151" w:rsidRDefault="003142B5"/>
    <w:p w14:paraId="19C47CC1" w14:textId="21F2ACD4" w:rsidR="003142B5" w:rsidRPr="00250151" w:rsidRDefault="003142B5"/>
    <w:p w14:paraId="75DCFF64" w14:textId="3A3E94A1" w:rsidR="003142B5" w:rsidRPr="00250151" w:rsidRDefault="003142B5"/>
    <w:p w14:paraId="0DD8B8F0" w14:textId="4E3B7780" w:rsidR="003142B5" w:rsidRPr="00250151" w:rsidRDefault="003142B5"/>
    <w:p w14:paraId="5A6438B3" w14:textId="51E004A4" w:rsidR="003142B5" w:rsidRPr="00250151" w:rsidRDefault="003142B5"/>
    <w:p w14:paraId="1A1EEAB6" w14:textId="2F1F0782" w:rsidR="003142B5" w:rsidRPr="00250151" w:rsidRDefault="003142B5"/>
    <w:p w14:paraId="546FD354" w14:textId="610B13D5" w:rsidR="003142B5" w:rsidRPr="00250151" w:rsidRDefault="003142B5"/>
    <w:p w14:paraId="0104B5D0" w14:textId="2CBFA177" w:rsidR="003142B5" w:rsidRPr="00250151" w:rsidRDefault="003142B5"/>
    <w:p w14:paraId="4EA20ED9" w14:textId="3A207E26" w:rsidR="003142B5" w:rsidRPr="00250151" w:rsidRDefault="003142B5"/>
    <w:p w14:paraId="0B945BC3" w14:textId="55910727" w:rsidR="003142B5" w:rsidRPr="00250151" w:rsidRDefault="003142B5"/>
    <w:p w14:paraId="37CC4FAA" w14:textId="34190733" w:rsidR="003142B5" w:rsidRPr="00250151" w:rsidRDefault="003142B5"/>
    <w:p w14:paraId="3F35EC38" w14:textId="12B3FF22" w:rsidR="003142B5" w:rsidRPr="00250151" w:rsidRDefault="003142B5"/>
    <w:p w14:paraId="1E4F6637" w14:textId="6710FB8F" w:rsidR="003142B5" w:rsidRPr="00250151" w:rsidRDefault="003142B5"/>
    <w:p w14:paraId="3A31FDEF" w14:textId="77777777" w:rsidR="00250151" w:rsidRPr="00250151" w:rsidRDefault="00250151" w:rsidP="00250151">
      <w:pPr>
        <w:pStyle w:val="NormalWeb"/>
        <w:rPr>
          <w:rFonts w:ascii="Arial" w:hAnsi="Arial" w:cs="Arial"/>
        </w:rPr>
      </w:pPr>
      <w:r w:rsidRPr="00250151">
        <w:rPr>
          <w:rFonts w:ascii="Arial" w:hAnsi="Arial" w:cs="Arial"/>
        </w:rPr>
        <w:t>Before you begin, make sure the device is set up in Tabit Office.</w:t>
      </w:r>
    </w:p>
    <w:p w14:paraId="2AE780C8" w14:textId="77777777" w:rsidR="00250151" w:rsidRPr="00250151" w:rsidRDefault="00250151" w:rsidP="00250151">
      <w:pPr>
        <w:pStyle w:val="Heading1"/>
      </w:pPr>
      <w:bookmarkStart w:id="0" w:name="_Toc174510269"/>
      <w:r w:rsidRPr="00250151">
        <w:t>Office Setup</w:t>
      </w:r>
      <w:bookmarkEnd w:id="0"/>
    </w:p>
    <w:p w14:paraId="0E445306" w14:textId="0231EC0D" w:rsidR="00250151" w:rsidRPr="00250151" w:rsidRDefault="00250151" w:rsidP="00250151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250151">
        <w:rPr>
          <w:rFonts w:ascii="Arial" w:hAnsi="Arial" w:cs="Arial"/>
        </w:rPr>
        <w:t xml:space="preserve">Log into Tabit Office with a </w:t>
      </w:r>
      <w:hyperlink r:id="rId7" w:history="1">
        <w:r w:rsidRPr="00250151">
          <w:rPr>
            <w:rStyle w:val="Strong"/>
            <w:rFonts w:ascii="Arial" w:hAnsi="Arial" w:cs="Arial"/>
            <w:color w:val="0000FF"/>
            <w:u w:val="single"/>
          </w:rPr>
          <w:t>Support Login</w:t>
        </w:r>
      </w:hyperlink>
      <w:r w:rsidRPr="00250151"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</w:p>
    <w:p w14:paraId="6E31C2E7" w14:textId="50396AE4" w:rsidR="00250151" w:rsidRPr="00250151" w:rsidRDefault="00250151" w:rsidP="00250151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250151">
        <w:rPr>
          <w:rFonts w:ascii="Arial" w:hAnsi="Arial" w:cs="Arial"/>
        </w:rPr>
        <w:t xml:space="preserve">Navigate to </w:t>
      </w:r>
      <w:r w:rsidRPr="00250151">
        <w:rPr>
          <w:rStyle w:val="Strong"/>
          <w:rFonts w:ascii="Arial" w:hAnsi="Arial" w:cs="Arial"/>
        </w:rPr>
        <w:t>Support &gt; Payment Device Settings &gt; Add</w:t>
      </w:r>
      <w:r w:rsidRPr="00250151"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 w:rsidRPr="00250151">
        <w:rPr>
          <w:rFonts w:ascii="Arial" w:hAnsi="Arial" w:cs="Arial"/>
        </w:rPr>
        <w:drawing>
          <wp:inline distT="0" distB="0" distL="0" distR="0" wp14:anchorId="57A26ECD" wp14:editId="4EA3EFC3">
            <wp:extent cx="6153150" cy="14560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br/>
      </w:r>
    </w:p>
    <w:p w14:paraId="060EFAD4" w14:textId="3189A356" w:rsidR="00250151" w:rsidRPr="00250151" w:rsidRDefault="00250151" w:rsidP="00250151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250151">
        <w:rPr>
          <w:rFonts w:ascii="Arial" w:hAnsi="Arial" w:cs="Arial"/>
        </w:rPr>
        <w:t xml:space="preserve">Find the </w:t>
      </w:r>
      <w:r w:rsidRPr="00250151">
        <w:rPr>
          <w:rStyle w:val="Strong"/>
          <w:rFonts w:ascii="Arial" w:hAnsi="Arial" w:cs="Arial"/>
        </w:rPr>
        <w:t>PAD Name</w:t>
      </w:r>
      <w:r w:rsidRPr="00250151"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</w:p>
    <w:p w14:paraId="07B94181" w14:textId="084BF4FC" w:rsidR="00250151" w:rsidRPr="00250151" w:rsidRDefault="00250151" w:rsidP="00250151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250151">
        <w:rPr>
          <w:rFonts w:ascii="Arial" w:hAnsi="Arial" w:cs="Arial"/>
        </w:rPr>
        <w:t xml:space="preserve">Enter your </w:t>
      </w:r>
      <w:r w:rsidRPr="00250151">
        <w:rPr>
          <w:rStyle w:val="Strong"/>
          <w:rFonts w:ascii="Arial" w:hAnsi="Arial" w:cs="Arial"/>
        </w:rPr>
        <w:t>Username and Password</w:t>
      </w:r>
      <w:r w:rsidRPr="00250151"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</w:p>
    <w:p w14:paraId="6912A4F6" w14:textId="650219BF" w:rsidR="00250151" w:rsidRDefault="00250151" w:rsidP="00250151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250151">
        <w:rPr>
          <w:rFonts w:ascii="Arial" w:hAnsi="Arial" w:cs="Arial"/>
        </w:rPr>
        <w:t xml:space="preserve">Click </w:t>
      </w:r>
      <w:r w:rsidRPr="00250151">
        <w:rPr>
          <w:rStyle w:val="Strong"/>
          <w:rFonts w:ascii="Arial" w:hAnsi="Arial" w:cs="Arial"/>
        </w:rPr>
        <w:t>Save</w:t>
      </w:r>
      <w:r w:rsidRPr="00250151">
        <w:rPr>
          <w:rFonts w:ascii="Arial" w:hAnsi="Arial" w:cs="Arial"/>
        </w:rPr>
        <w:t>.</w:t>
      </w:r>
    </w:p>
    <w:p w14:paraId="4A351F45" w14:textId="77777777" w:rsidR="00250151" w:rsidRPr="00250151" w:rsidRDefault="00250151" w:rsidP="00250151">
      <w:pPr>
        <w:pStyle w:val="NormalWeb"/>
        <w:rPr>
          <w:rFonts w:ascii="Arial" w:hAnsi="Arial" w:cs="Arial"/>
        </w:rPr>
      </w:pPr>
    </w:p>
    <w:p w14:paraId="0B4F6CED" w14:textId="77777777" w:rsidR="00250151" w:rsidRPr="00250151" w:rsidRDefault="00250151" w:rsidP="00250151">
      <w:pPr>
        <w:pStyle w:val="Heading1"/>
      </w:pPr>
      <w:bookmarkStart w:id="1" w:name="_Toc174510270"/>
      <w:r w:rsidRPr="00250151">
        <w:t>PAD Setup</w:t>
      </w:r>
      <w:bookmarkEnd w:id="1"/>
    </w:p>
    <w:p w14:paraId="011287BC" w14:textId="77777777" w:rsidR="00250151" w:rsidRPr="00250151" w:rsidRDefault="00250151" w:rsidP="00250151">
      <w:pPr>
        <w:pStyle w:val="NormalWeb"/>
        <w:rPr>
          <w:rFonts w:ascii="Arial" w:hAnsi="Arial" w:cs="Arial"/>
        </w:rPr>
      </w:pPr>
      <w:r w:rsidRPr="00250151">
        <w:rPr>
          <w:rStyle w:val="Strong"/>
          <w:rFonts w:ascii="Arial" w:hAnsi="Arial" w:cs="Arial"/>
        </w:rPr>
        <w:t>Note</w:t>
      </w:r>
      <w:r w:rsidRPr="00250151">
        <w:rPr>
          <w:rFonts w:ascii="Arial" w:hAnsi="Arial" w:cs="Arial"/>
        </w:rPr>
        <w:t>: If you're replacing an old device, you might need to complete the following step first:</w:t>
      </w:r>
    </w:p>
    <w:p w14:paraId="3EEDDD49" w14:textId="64B9C947" w:rsidR="00250151" w:rsidRDefault="00250151" w:rsidP="00250151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250151">
        <w:rPr>
          <w:rFonts w:ascii="Arial" w:hAnsi="Arial" w:cs="Arial"/>
        </w:rPr>
        <w:t xml:space="preserve">On the PAD, go to </w:t>
      </w:r>
      <w:r w:rsidRPr="00250151">
        <w:rPr>
          <w:rStyle w:val="Strong"/>
          <w:rFonts w:ascii="Arial" w:hAnsi="Arial" w:cs="Arial"/>
        </w:rPr>
        <w:t>Settings &gt; Bluetooth</w:t>
      </w:r>
      <w:r w:rsidRPr="00250151">
        <w:rPr>
          <w:rFonts w:ascii="Arial" w:hAnsi="Arial" w:cs="Arial"/>
        </w:rPr>
        <w:t xml:space="preserve">. Find the old Moby5500 device and select </w:t>
      </w:r>
      <w:r w:rsidRPr="00250151">
        <w:rPr>
          <w:rStyle w:val="Strong"/>
          <w:rFonts w:ascii="Arial" w:hAnsi="Arial" w:cs="Arial"/>
        </w:rPr>
        <w:t>Forget Device</w:t>
      </w:r>
      <w:r w:rsidRPr="00250151"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250151">
        <w:rPr>
          <w:rFonts w:ascii="Arial" w:hAnsi="Arial" w:cs="Arial"/>
        </w:rPr>
        <w:drawing>
          <wp:inline distT="0" distB="0" distL="0" distR="0" wp14:anchorId="31ADD907" wp14:editId="756BA38D">
            <wp:extent cx="2159111" cy="113035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9111" cy="1130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br/>
      </w:r>
    </w:p>
    <w:p w14:paraId="466BA314" w14:textId="2A5C05FE" w:rsidR="00250151" w:rsidRDefault="00250151" w:rsidP="00250151">
      <w:pPr>
        <w:pStyle w:val="NormalWeb"/>
        <w:rPr>
          <w:rFonts w:ascii="Arial" w:hAnsi="Arial" w:cs="Arial"/>
        </w:rPr>
      </w:pPr>
    </w:p>
    <w:p w14:paraId="275E9EF1" w14:textId="77777777" w:rsidR="00250151" w:rsidRPr="00250151" w:rsidRDefault="00250151" w:rsidP="00250151">
      <w:pPr>
        <w:pStyle w:val="NormalWeb"/>
        <w:rPr>
          <w:rFonts w:ascii="Arial" w:hAnsi="Arial" w:cs="Arial"/>
        </w:rPr>
      </w:pPr>
    </w:p>
    <w:p w14:paraId="464F16E2" w14:textId="77777777" w:rsidR="00250151" w:rsidRPr="00250151" w:rsidRDefault="00250151" w:rsidP="00250151">
      <w:pPr>
        <w:pStyle w:val="Heading1"/>
      </w:pPr>
      <w:bookmarkStart w:id="2" w:name="_Toc174510271"/>
      <w:r w:rsidRPr="00250151">
        <w:lastRenderedPageBreak/>
        <w:t>Pairing the New Device</w:t>
      </w:r>
      <w:bookmarkEnd w:id="2"/>
    </w:p>
    <w:p w14:paraId="632DA77A" w14:textId="740449D5" w:rsidR="00250151" w:rsidRPr="00250151" w:rsidRDefault="00250151" w:rsidP="00250151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250151">
        <w:rPr>
          <w:rFonts w:ascii="Arial" w:hAnsi="Arial" w:cs="Arial"/>
        </w:rPr>
        <w:t>Turn on the Ingenico Moby5500 device (you should see a blinking blue and red light).</w:t>
      </w:r>
      <w:r>
        <w:rPr>
          <w:rFonts w:ascii="Arial" w:hAnsi="Arial" w:cs="Arial"/>
        </w:rPr>
        <w:br/>
      </w:r>
    </w:p>
    <w:p w14:paraId="697EE92E" w14:textId="639158C1" w:rsidR="00250151" w:rsidRPr="00250151" w:rsidRDefault="00250151" w:rsidP="00250151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250151">
        <w:rPr>
          <w:rFonts w:ascii="Arial" w:hAnsi="Arial" w:cs="Arial"/>
        </w:rPr>
        <w:t xml:space="preserve">Log into the PAD with a </w:t>
      </w:r>
      <w:r w:rsidRPr="00250151">
        <w:rPr>
          <w:rStyle w:val="Strong"/>
          <w:rFonts w:ascii="Arial" w:hAnsi="Arial" w:cs="Arial"/>
        </w:rPr>
        <w:t>Manager Login</w:t>
      </w:r>
      <w:r w:rsidRPr="00250151">
        <w:rPr>
          <w:rFonts w:ascii="Arial" w:hAnsi="Arial" w:cs="Arial"/>
        </w:rPr>
        <w:t xml:space="preserve"> and go to </w:t>
      </w:r>
      <w:r w:rsidRPr="00250151">
        <w:rPr>
          <w:rStyle w:val="Strong"/>
          <w:rFonts w:ascii="Arial" w:hAnsi="Arial" w:cs="Arial"/>
        </w:rPr>
        <w:t>Operations &gt; Technician &gt; Ingenico Device Handler</w:t>
      </w:r>
      <w:r w:rsidRPr="00250151"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</w:p>
    <w:p w14:paraId="44C47F33" w14:textId="5A06BF00" w:rsidR="00250151" w:rsidRPr="00250151" w:rsidRDefault="00250151" w:rsidP="00250151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250151">
        <w:rPr>
          <w:rFonts w:ascii="Arial" w:hAnsi="Arial" w:cs="Arial"/>
        </w:rPr>
        <w:t>Ensure the Ingenico user is logged in with the same credentials you used in Tabit Office.</w:t>
      </w:r>
      <w:r>
        <w:rPr>
          <w:rFonts w:ascii="Arial" w:hAnsi="Arial" w:cs="Arial"/>
        </w:rPr>
        <w:br/>
      </w:r>
    </w:p>
    <w:p w14:paraId="41509A2C" w14:textId="04429FED" w:rsidR="00250151" w:rsidRPr="00250151" w:rsidRDefault="00250151" w:rsidP="00250151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250151">
        <w:rPr>
          <w:rFonts w:ascii="Arial" w:hAnsi="Arial" w:cs="Arial"/>
        </w:rPr>
        <w:t xml:space="preserve">Select </w:t>
      </w:r>
      <w:r w:rsidRPr="00250151">
        <w:rPr>
          <w:rStyle w:val="Strong"/>
          <w:rFonts w:ascii="Arial" w:hAnsi="Arial" w:cs="Arial"/>
        </w:rPr>
        <w:t>Pair</w:t>
      </w:r>
      <w:r w:rsidRPr="00250151">
        <w:rPr>
          <w:rFonts w:ascii="Arial" w:hAnsi="Arial" w:cs="Arial"/>
        </w:rPr>
        <w:t xml:space="preserve"> and choose the Moby5500 </w:t>
      </w:r>
      <w:r w:rsidRPr="00250151">
        <w:rPr>
          <w:rStyle w:val="Strong"/>
          <w:rFonts w:ascii="Arial" w:hAnsi="Arial" w:cs="Arial"/>
        </w:rPr>
        <w:t xml:space="preserve">device </w:t>
      </w:r>
      <w:r w:rsidRPr="00250151">
        <w:rPr>
          <w:rFonts w:ascii="Arial" w:hAnsi="Arial" w:cs="Arial"/>
        </w:rPr>
        <w:t>from the list (the device name usually starts with "MOB55-").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250151">
        <w:rPr>
          <w:rFonts w:ascii="Arial" w:hAnsi="Arial" w:cs="Arial"/>
        </w:rPr>
        <w:drawing>
          <wp:inline distT="0" distB="0" distL="0" distR="0" wp14:anchorId="46EF6E3D" wp14:editId="6A64EC5B">
            <wp:extent cx="3225966" cy="267348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25966" cy="2673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br/>
      </w:r>
    </w:p>
    <w:p w14:paraId="4C37713C" w14:textId="4B8E5611" w:rsidR="00250151" w:rsidRPr="00250151" w:rsidRDefault="00250151" w:rsidP="00250151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250151">
        <w:rPr>
          <w:rFonts w:ascii="Arial" w:hAnsi="Arial" w:cs="Arial"/>
        </w:rPr>
        <w:t xml:space="preserve">A pop-up will appear asking to pair the device—select </w:t>
      </w:r>
      <w:r w:rsidRPr="00250151">
        <w:rPr>
          <w:rStyle w:val="Strong"/>
          <w:rFonts w:ascii="Arial" w:hAnsi="Arial" w:cs="Arial"/>
        </w:rPr>
        <w:t>Pair</w:t>
      </w:r>
      <w:r w:rsidRPr="00250151"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250151">
        <w:rPr>
          <w:rFonts w:ascii="Arial" w:hAnsi="Arial" w:cs="Arial"/>
        </w:rPr>
        <w:drawing>
          <wp:inline distT="0" distB="0" distL="0" distR="0" wp14:anchorId="292B0090" wp14:editId="71C14C0E">
            <wp:extent cx="2476627" cy="180984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6627" cy="1809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br/>
      </w:r>
    </w:p>
    <w:p w14:paraId="05FFF02E" w14:textId="4BB8573C" w:rsidR="00250151" w:rsidRPr="00250151" w:rsidRDefault="00250151" w:rsidP="00250151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250151">
        <w:rPr>
          <w:rFonts w:ascii="Arial" w:hAnsi="Arial" w:cs="Arial"/>
        </w:rPr>
        <w:t>Within 5 seconds, press and release the power button on the Ingenico device. This will trigger a light pattern on the PAD.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46ADBEF8" w14:textId="79F78357" w:rsidR="00250151" w:rsidRPr="00250151" w:rsidRDefault="00250151" w:rsidP="00250151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250151">
        <w:rPr>
          <w:rFonts w:ascii="Arial" w:hAnsi="Arial" w:cs="Arial"/>
        </w:rPr>
        <w:lastRenderedPageBreak/>
        <w:t>The same pattern will also flash on the front of the Ingenico device. Wait until the light pattern disappears.</w:t>
      </w:r>
      <w:r>
        <w:rPr>
          <w:rFonts w:ascii="Arial" w:hAnsi="Arial" w:cs="Arial"/>
        </w:rPr>
        <w:br/>
      </w:r>
    </w:p>
    <w:p w14:paraId="12841B05" w14:textId="0EB3238D" w:rsidR="00250151" w:rsidRPr="00250151" w:rsidRDefault="00250151" w:rsidP="00250151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250151">
        <w:rPr>
          <w:rFonts w:ascii="Arial" w:hAnsi="Arial" w:cs="Arial"/>
        </w:rPr>
        <w:t xml:space="preserve">Confirm the pattern on the PAD by selecting </w:t>
      </w:r>
      <w:r w:rsidRPr="00250151">
        <w:rPr>
          <w:rStyle w:val="Strong"/>
          <w:rFonts w:ascii="Arial" w:hAnsi="Arial" w:cs="Arial"/>
        </w:rPr>
        <w:t>Confirm</w:t>
      </w:r>
      <w:r w:rsidRPr="00250151">
        <w:rPr>
          <w:rFonts w:ascii="Arial" w:hAnsi="Arial" w:cs="Arial"/>
        </w:rPr>
        <w:t xml:space="preserve"> if they match.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250151">
        <w:rPr>
          <w:rFonts w:ascii="Arial" w:hAnsi="Arial" w:cs="Arial"/>
        </w:rPr>
        <w:drawing>
          <wp:inline distT="0" distB="0" distL="0" distR="0" wp14:anchorId="3439ADE8" wp14:editId="23D15A80">
            <wp:extent cx="2883048" cy="503580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83048" cy="5035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br/>
      </w:r>
    </w:p>
    <w:p w14:paraId="710D4A02" w14:textId="09678DE0" w:rsidR="00250151" w:rsidRDefault="00250151" w:rsidP="00250151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250151">
        <w:rPr>
          <w:rFonts w:ascii="Arial" w:hAnsi="Arial" w:cs="Arial"/>
        </w:rPr>
        <w:t xml:space="preserve">When the setup is done, the blue ribbon on the PAD will display </w:t>
      </w:r>
      <w:r w:rsidRPr="00250151">
        <w:rPr>
          <w:rStyle w:val="Strong"/>
          <w:rFonts w:ascii="Arial" w:hAnsi="Arial" w:cs="Arial"/>
        </w:rPr>
        <w:t>Insert/Tap/Swipe</w:t>
      </w:r>
      <w:r w:rsidRPr="00250151">
        <w:rPr>
          <w:rFonts w:ascii="Arial" w:hAnsi="Arial" w:cs="Arial"/>
        </w:rPr>
        <w:t xml:space="preserve"> as the entry modes.</w:t>
      </w:r>
    </w:p>
    <w:p w14:paraId="64BA7FF2" w14:textId="77777777" w:rsidR="00250151" w:rsidRPr="00250151" w:rsidRDefault="00250151" w:rsidP="00250151">
      <w:pPr>
        <w:pStyle w:val="NormalWeb"/>
        <w:ind w:left="720"/>
        <w:rPr>
          <w:rFonts w:ascii="Arial" w:hAnsi="Arial" w:cs="Arial"/>
        </w:rPr>
      </w:pPr>
    </w:p>
    <w:p w14:paraId="25DD1B99" w14:textId="61CB623F" w:rsidR="00250151" w:rsidRDefault="00250151" w:rsidP="00250151">
      <w:pPr>
        <w:pStyle w:val="NormalWeb"/>
        <w:rPr>
          <w:rFonts w:ascii="Arial" w:hAnsi="Arial" w:cs="Arial"/>
        </w:rPr>
      </w:pPr>
      <w:r w:rsidRPr="00250151">
        <w:rPr>
          <w:rFonts w:ascii="Arial" w:hAnsi="Arial" w:cs="Arial"/>
        </w:rPr>
        <w:t>Your Ingenico Moby5500 device is now ready to use!</w:t>
      </w:r>
    </w:p>
    <w:p w14:paraId="5284E3FA" w14:textId="77777777" w:rsidR="00250151" w:rsidRPr="00250151" w:rsidRDefault="00250151" w:rsidP="00250151">
      <w:pPr>
        <w:pStyle w:val="NormalWeb"/>
        <w:rPr>
          <w:rFonts w:ascii="Arial" w:hAnsi="Arial" w:cs="Arial"/>
        </w:rPr>
      </w:pPr>
    </w:p>
    <w:p w14:paraId="2FA7824F" w14:textId="199CD5D0" w:rsidR="003142B5" w:rsidRPr="00250151" w:rsidRDefault="003142B5" w:rsidP="003142B5">
      <w:pPr>
        <w:pStyle w:val="wysiwyg-text-align-center"/>
        <w:shd w:val="clear" w:color="auto" w:fill="FFFFFF"/>
        <w:spacing w:after="480" w:afterAutospacing="0"/>
        <w:jc w:val="center"/>
        <w:rPr>
          <w:rFonts w:ascii="Arial" w:hAnsi="Arial" w:cs="Arial"/>
          <w:i/>
          <w:iCs/>
        </w:rPr>
      </w:pPr>
      <w:r w:rsidRPr="00250151">
        <w:rPr>
          <w:rStyle w:val="Strong"/>
          <w:rFonts w:ascii="Arial" w:hAnsi="Arial" w:cs="Arial"/>
          <w:i/>
          <w:iCs/>
          <w:color w:val="222222"/>
        </w:rPr>
        <w:t xml:space="preserve">If </w:t>
      </w:r>
      <w:r w:rsidR="00140EF7" w:rsidRPr="00250151">
        <w:rPr>
          <w:rStyle w:val="Strong"/>
          <w:rFonts w:ascii="Arial" w:hAnsi="Arial" w:cs="Arial"/>
          <w:i/>
          <w:iCs/>
          <w:color w:val="222222"/>
        </w:rPr>
        <w:t>you need further assistance,</w:t>
      </w:r>
      <w:r w:rsidRPr="00250151">
        <w:rPr>
          <w:rStyle w:val="Strong"/>
          <w:rFonts w:ascii="Arial" w:hAnsi="Arial" w:cs="Arial"/>
          <w:i/>
          <w:iCs/>
          <w:color w:val="222222"/>
        </w:rPr>
        <w:t xml:space="preserve"> </w:t>
      </w:r>
      <w:r w:rsidRPr="00250151">
        <w:rPr>
          <w:rFonts w:ascii="Arial" w:eastAsia="Quattrocento Sans" w:hAnsi="Arial" w:cs="Arial"/>
          <w:b/>
          <w:i/>
          <w:iCs/>
          <w:color w:val="172B4D"/>
          <w:highlight w:val="white"/>
        </w:rPr>
        <w:t xml:space="preserve">please call Flyght Support at </w:t>
      </w:r>
      <w:r w:rsidRPr="00250151">
        <w:rPr>
          <w:rFonts w:ascii="Arial" w:eastAsia="Quattrocento Sans" w:hAnsi="Arial" w:cs="Arial"/>
          <w:b/>
          <w:i/>
          <w:iCs/>
          <w:color w:val="494B57"/>
          <w:highlight w:val="white"/>
        </w:rPr>
        <w:t xml:space="preserve">419-724-3115 or send us an email: </w:t>
      </w:r>
      <w:hyperlink r:id="rId13">
        <w:r w:rsidRPr="00250151">
          <w:rPr>
            <w:rFonts w:ascii="Arial" w:eastAsia="Quattrocento Sans" w:hAnsi="Arial" w:cs="Arial"/>
            <w:b/>
            <w:i/>
            <w:iCs/>
            <w:color w:val="1155CC"/>
            <w:highlight w:val="white"/>
            <w:u w:val="single"/>
          </w:rPr>
          <w:t>support@whatisflyght.com</w:t>
        </w:r>
      </w:hyperlink>
    </w:p>
    <w:sectPr w:rsidR="003142B5" w:rsidRPr="00250151">
      <w:headerReference w:type="default" r:id="rId14"/>
      <w:footerReference w:type="default" r:id="rId15"/>
      <w:pgSz w:w="12240" w:h="15840"/>
      <w:pgMar w:top="1727" w:right="1008" w:bottom="1152" w:left="100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0C719" w14:textId="77777777" w:rsidR="00314F2C" w:rsidRDefault="00314F2C">
      <w:pPr>
        <w:spacing w:line="240" w:lineRule="auto"/>
      </w:pPr>
      <w:r>
        <w:separator/>
      </w:r>
    </w:p>
  </w:endnote>
  <w:endnote w:type="continuationSeparator" w:id="0">
    <w:p w14:paraId="29C93789" w14:textId="77777777" w:rsidR="00314F2C" w:rsidRDefault="00314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45F3" w14:textId="77777777" w:rsidR="0012537F" w:rsidRDefault="00603EF4">
    <w:pPr>
      <w:spacing w:before="240" w:after="240"/>
      <w:jc w:val="center"/>
      <w:rPr>
        <w:rFonts w:ascii="Quattrocento Sans" w:eastAsia="Quattrocento Sans" w:hAnsi="Quattrocento Sans" w:cs="Quattrocento Sans"/>
      </w:rPr>
    </w:pPr>
    <w:r>
      <w:rPr>
        <w:rFonts w:ascii="Quattrocento Sans" w:eastAsia="Quattrocento Sans" w:hAnsi="Quattrocento Sans" w:cs="Quattrocento Sans"/>
      </w:rPr>
      <w:t>www.whatisflyght.com | 7430 W Central Ave. Toledo, OH 43617 | 844-259-2220</w:t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4EF63CE" wp14:editId="0ED4A44A">
          <wp:simplePos x="0" y="0"/>
          <wp:positionH relativeFrom="column">
            <wp:posOffset>-644842</wp:posOffset>
          </wp:positionH>
          <wp:positionV relativeFrom="paragraph">
            <wp:posOffset>352425</wp:posOffset>
          </wp:positionV>
          <wp:extent cx="7781925" cy="1905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925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54319" w14:textId="77777777" w:rsidR="00314F2C" w:rsidRDefault="00314F2C">
      <w:pPr>
        <w:spacing w:line="240" w:lineRule="auto"/>
      </w:pPr>
      <w:r>
        <w:separator/>
      </w:r>
    </w:p>
  </w:footnote>
  <w:footnote w:type="continuationSeparator" w:id="0">
    <w:p w14:paraId="048D43A6" w14:textId="77777777" w:rsidR="00314F2C" w:rsidRDefault="00314F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5ACC3" w14:textId="77777777" w:rsidR="0012537F" w:rsidRDefault="00603EF4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129A6E1" wp14:editId="75F3CC3E">
          <wp:simplePos x="0" y="0"/>
          <wp:positionH relativeFrom="page">
            <wp:posOffset>-4762</wp:posOffset>
          </wp:positionH>
          <wp:positionV relativeFrom="page">
            <wp:posOffset>-28574</wp:posOffset>
          </wp:positionV>
          <wp:extent cx="7781925" cy="938213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925" cy="938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38DE"/>
    <w:multiLevelType w:val="hybridMultilevel"/>
    <w:tmpl w:val="78920760"/>
    <w:lvl w:ilvl="0" w:tplc="00DEADB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CCCC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06F10"/>
    <w:multiLevelType w:val="hybridMultilevel"/>
    <w:tmpl w:val="3EB65584"/>
    <w:lvl w:ilvl="0" w:tplc="6B1205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071A"/>
    <w:multiLevelType w:val="hybridMultilevel"/>
    <w:tmpl w:val="D6D09F30"/>
    <w:lvl w:ilvl="0" w:tplc="960EFC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3560E"/>
    <w:multiLevelType w:val="multilevel"/>
    <w:tmpl w:val="3AD0D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1F5190"/>
    <w:multiLevelType w:val="hybridMultilevel"/>
    <w:tmpl w:val="1C509A2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9608B"/>
    <w:multiLevelType w:val="multilevel"/>
    <w:tmpl w:val="1E0C3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940298"/>
    <w:multiLevelType w:val="multilevel"/>
    <w:tmpl w:val="5F64F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BD03DE"/>
    <w:multiLevelType w:val="multilevel"/>
    <w:tmpl w:val="25B4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A77283"/>
    <w:multiLevelType w:val="hybridMultilevel"/>
    <w:tmpl w:val="DD00DB5A"/>
    <w:lvl w:ilvl="0" w:tplc="838ABB04">
      <w:start w:val="4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 w:val="0"/>
        <w:bCs w:val="0"/>
        <w:i w:val="0"/>
        <w:iCs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9260E"/>
    <w:multiLevelType w:val="hybridMultilevel"/>
    <w:tmpl w:val="A0C4FDAE"/>
    <w:lvl w:ilvl="0" w:tplc="8CBC8A9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37F"/>
    <w:rsid w:val="000741B4"/>
    <w:rsid w:val="00111437"/>
    <w:rsid w:val="0012537F"/>
    <w:rsid w:val="00140EF7"/>
    <w:rsid w:val="0014262B"/>
    <w:rsid w:val="00250151"/>
    <w:rsid w:val="003142B5"/>
    <w:rsid w:val="00314F2C"/>
    <w:rsid w:val="003366B8"/>
    <w:rsid w:val="003C7D23"/>
    <w:rsid w:val="003F1C1D"/>
    <w:rsid w:val="00554D7D"/>
    <w:rsid w:val="005B3ABE"/>
    <w:rsid w:val="00603EF4"/>
    <w:rsid w:val="00737F56"/>
    <w:rsid w:val="007873E2"/>
    <w:rsid w:val="008A114C"/>
    <w:rsid w:val="008D71E2"/>
    <w:rsid w:val="00914380"/>
    <w:rsid w:val="00B4123D"/>
    <w:rsid w:val="00F44B3F"/>
    <w:rsid w:val="00F7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95552"/>
  <w15:docId w15:val="{E10C3296-CEB4-4AAD-A197-8FAA4BBB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P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0741B4"/>
    <w:pPr>
      <w:keepNext/>
      <w:keepLines/>
      <w:spacing w:before="400" w:after="120"/>
      <w:outlineLvl w:val="0"/>
    </w:pPr>
    <w:rPr>
      <w:b/>
      <w:sz w:val="32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0741B4"/>
    <w:pPr>
      <w:keepNext/>
      <w:keepLines/>
      <w:spacing w:before="360" w:after="120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31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/>
    </w:rPr>
  </w:style>
  <w:style w:type="character" w:styleId="Strong">
    <w:name w:val="Strong"/>
    <w:basedOn w:val="DefaultParagraphFont"/>
    <w:uiPriority w:val="22"/>
    <w:qFormat/>
    <w:rsid w:val="003142B5"/>
    <w:rPr>
      <w:b/>
      <w:bCs/>
    </w:rPr>
  </w:style>
  <w:style w:type="paragraph" w:customStyle="1" w:styleId="wysiwyg-text-align-center">
    <w:name w:val="wysiwyg-text-align-center"/>
    <w:basedOn w:val="Normal"/>
    <w:rsid w:val="0031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/>
    </w:rPr>
  </w:style>
  <w:style w:type="paragraph" w:styleId="TOCHeading">
    <w:name w:val="TOC Heading"/>
    <w:basedOn w:val="Heading1"/>
    <w:next w:val="Normal"/>
    <w:uiPriority w:val="39"/>
    <w:unhideWhenUsed/>
    <w:qFormat/>
    <w:rsid w:val="003142B5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142B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142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4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7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5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upport@whatisflygh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lyght.atlassian.net/wiki/spaces/THCD/pages/246022186/Contact+Us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Zamora</dc:creator>
  <cp:lastModifiedBy>Cesar Zamora</cp:lastModifiedBy>
  <cp:revision>2</cp:revision>
  <cp:lastPrinted>2024-07-03T05:09:00Z</cp:lastPrinted>
  <dcterms:created xsi:type="dcterms:W3CDTF">2024-08-14T10:44:00Z</dcterms:created>
  <dcterms:modified xsi:type="dcterms:W3CDTF">2024-08-14T10:44:00Z</dcterms:modified>
</cp:coreProperties>
</file>